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63" w:rsidRPr="003D0263" w:rsidRDefault="003D0263" w:rsidP="00C800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63">
        <w:rPr>
          <w:rFonts w:ascii="Times New Roman" w:hAnsi="Times New Roman" w:cs="Times New Roman"/>
          <w:b/>
          <w:sz w:val="24"/>
          <w:szCs w:val="24"/>
        </w:rPr>
        <w:t xml:space="preserve">О заседании комиссии по соблюдению требований к служебному поведению муниципальных служащих </w:t>
      </w:r>
      <w:r w:rsidR="00D110A6">
        <w:rPr>
          <w:rFonts w:ascii="Times New Roman" w:hAnsi="Times New Roman" w:cs="Times New Roman"/>
          <w:b/>
          <w:sz w:val="24"/>
          <w:szCs w:val="24"/>
        </w:rPr>
        <w:t xml:space="preserve">города Югорска </w:t>
      </w:r>
      <w:r w:rsidRPr="003D0263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="006F6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A25" w:rsidRDefault="00867A25" w:rsidP="0063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апреля состоялось очередное заседание комиссии по соблюдению требований к служебному поведению муниципальных служащих и урегулированию конфликта интересов. На повестке заседания было рассмотрено три вопроса.</w:t>
      </w:r>
    </w:p>
    <w:p w:rsidR="00635728" w:rsidRDefault="000C52E9" w:rsidP="0063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рассмотрено заявление  </w:t>
      </w:r>
      <w:r w:rsidR="00635728">
        <w:rPr>
          <w:rFonts w:ascii="Times New Roman" w:hAnsi="Times New Roman" w:cs="Times New Roman"/>
          <w:sz w:val="24"/>
          <w:szCs w:val="24"/>
        </w:rPr>
        <w:t xml:space="preserve">одного муниципального служащего о невозможности по объективным причинам </w:t>
      </w:r>
      <w:proofErr w:type="gramStart"/>
      <w:r w:rsidR="00635728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="00635728">
        <w:rPr>
          <w:rFonts w:ascii="Times New Roman" w:hAnsi="Times New Roman" w:cs="Times New Roman"/>
          <w:sz w:val="24"/>
          <w:szCs w:val="24"/>
        </w:rPr>
        <w:t xml:space="preserve"> сведения о доходах, имуществе и обязательствах имущественного характера своего супруга.</w:t>
      </w:r>
      <w:r w:rsidR="006822D6">
        <w:rPr>
          <w:rFonts w:ascii="Times New Roman" w:hAnsi="Times New Roman" w:cs="Times New Roman"/>
          <w:sz w:val="24"/>
          <w:szCs w:val="24"/>
        </w:rPr>
        <w:t xml:space="preserve"> Заслушав пояснения служащего и изучив представленные им документы, комиссия установила, что причина непредставления данных сведений явля</w:t>
      </w:r>
      <w:r>
        <w:rPr>
          <w:rFonts w:ascii="Times New Roman" w:hAnsi="Times New Roman" w:cs="Times New Roman"/>
          <w:sz w:val="24"/>
          <w:szCs w:val="24"/>
        </w:rPr>
        <w:t>ется объективной и уважительной, поскольку место нахождения данного лица установить не представляется возможным.</w:t>
      </w:r>
    </w:p>
    <w:p w:rsidR="006822D6" w:rsidRDefault="000C52E9" w:rsidP="0063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к</w:t>
      </w:r>
      <w:r w:rsidR="006822D6">
        <w:rPr>
          <w:rFonts w:ascii="Times New Roman" w:hAnsi="Times New Roman" w:cs="Times New Roman"/>
          <w:sz w:val="24"/>
          <w:szCs w:val="24"/>
        </w:rPr>
        <w:t xml:space="preserve">омиссия установила, что осуществление трудовых функций по совместительству в Югорском политехническом колледже муниципальным служащим </w:t>
      </w:r>
      <w:r w:rsidR="00D4725D">
        <w:rPr>
          <w:rFonts w:ascii="Times New Roman" w:hAnsi="Times New Roman" w:cs="Times New Roman"/>
          <w:sz w:val="24"/>
          <w:szCs w:val="24"/>
        </w:rPr>
        <w:t xml:space="preserve">Р. </w:t>
      </w:r>
      <w:r w:rsidR="006822D6">
        <w:rPr>
          <w:rFonts w:ascii="Times New Roman" w:hAnsi="Times New Roman" w:cs="Times New Roman"/>
          <w:sz w:val="24"/>
          <w:szCs w:val="24"/>
        </w:rPr>
        <w:t>не повлечет возникновение конфликта интересов.</w:t>
      </w:r>
      <w:r>
        <w:rPr>
          <w:rFonts w:ascii="Times New Roman" w:hAnsi="Times New Roman" w:cs="Times New Roman"/>
          <w:sz w:val="24"/>
          <w:szCs w:val="24"/>
        </w:rPr>
        <w:t xml:space="preserve"> Иная деятельность будет осуществляться в свободное от основной работы время.</w:t>
      </w:r>
    </w:p>
    <w:p w:rsidR="006822D6" w:rsidRPr="0004530D" w:rsidRDefault="000C52E9" w:rsidP="006822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третьему вопросу ч</w:t>
      </w:r>
      <w:r w:rsidR="006822D6">
        <w:rPr>
          <w:rFonts w:ascii="Times New Roman" w:hAnsi="Times New Roman" w:cs="Times New Roman"/>
          <w:bCs/>
          <w:sz w:val="24"/>
          <w:szCs w:val="24"/>
        </w:rPr>
        <w:t xml:space="preserve">лены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обсудили </w:t>
      </w:r>
      <w:r w:rsidR="00D4725D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6822D6" w:rsidRPr="00045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25D">
        <w:rPr>
          <w:rFonts w:ascii="Times New Roman" w:hAnsi="Times New Roman" w:cs="Times New Roman"/>
          <w:bCs/>
          <w:sz w:val="24"/>
          <w:szCs w:val="24"/>
        </w:rPr>
        <w:t xml:space="preserve">в Положение о </w:t>
      </w:r>
      <w:r w:rsidR="006822D6" w:rsidRPr="0004530D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 муниципальных служащих органов местного самоуправления и урег</w:t>
      </w:r>
      <w:r w:rsidR="006822D6">
        <w:rPr>
          <w:rFonts w:ascii="Times New Roman" w:hAnsi="Times New Roman" w:cs="Times New Roman"/>
          <w:bCs/>
          <w:sz w:val="24"/>
          <w:szCs w:val="24"/>
        </w:rPr>
        <w:t xml:space="preserve">улированию конфликта интересов. </w:t>
      </w:r>
      <w:r w:rsidR="00D4725D">
        <w:rPr>
          <w:rFonts w:ascii="Times New Roman" w:hAnsi="Times New Roman" w:cs="Times New Roman"/>
          <w:bCs/>
          <w:sz w:val="24"/>
          <w:szCs w:val="24"/>
        </w:rPr>
        <w:t>Данны</w:t>
      </w:r>
      <w:r>
        <w:rPr>
          <w:rFonts w:ascii="Times New Roman" w:hAnsi="Times New Roman" w:cs="Times New Roman"/>
          <w:bCs/>
          <w:sz w:val="24"/>
          <w:szCs w:val="24"/>
        </w:rPr>
        <w:t>е изменения вносятся</w:t>
      </w:r>
      <w:bookmarkStart w:id="0" w:name="_GoBack"/>
      <w:bookmarkEnd w:id="0"/>
      <w:r w:rsidR="00D4725D">
        <w:rPr>
          <w:rFonts w:ascii="Times New Roman" w:hAnsi="Times New Roman" w:cs="Times New Roman"/>
          <w:bCs/>
          <w:sz w:val="24"/>
          <w:szCs w:val="24"/>
        </w:rPr>
        <w:t xml:space="preserve"> в связи с вступлением в силу Указа Президента Российской Федерации от 08.03.2015 № 120 «О некоторых вопросах противодействия коррупции».</w:t>
      </w:r>
    </w:p>
    <w:p w:rsidR="006822D6" w:rsidRDefault="006822D6" w:rsidP="0063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3BB" w:rsidRDefault="0066694F" w:rsidP="003243BB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A6" w:rsidRDefault="00D110A6" w:rsidP="00CB5B45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sectPr w:rsidR="00D110A6" w:rsidSect="0015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63"/>
    <w:rsid w:val="0004530D"/>
    <w:rsid w:val="000C4D4C"/>
    <w:rsid w:val="000C52E9"/>
    <w:rsid w:val="000D5911"/>
    <w:rsid w:val="000E44B3"/>
    <w:rsid w:val="000E5328"/>
    <w:rsid w:val="001518D8"/>
    <w:rsid w:val="001E4942"/>
    <w:rsid w:val="001F5766"/>
    <w:rsid w:val="00222469"/>
    <w:rsid w:val="0026240D"/>
    <w:rsid w:val="002A4995"/>
    <w:rsid w:val="002C4CD2"/>
    <w:rsid w:val="003243BB"/>
    <w:rsid w:val="00362E09"/>
    <w:rsid w:val="003D0263"/>
    <w:rsid w:val="0040657A"/>
    <w:rsid w:val="004140DA"/>
    <w:rsid w:val="0043788D"/>
    <w:rsid w:val="00592671"/>
    <w:rsid w:val="00635728"/>
    <w:rsid w:val="00642B52"/>
    <w:rsid w:val="0066694F"/>
    <w:rsid w:val="00677D24"/>
    <w:rsid w:val="006822D6"/>
    <w:rsid w:val="006F631B"/>
    <w:rsid w:val="007D0CC8"/>
    <w:rsid w:val="007E59EB"/>
    <w:rsid w:val="00852170"/>
    <w:rsid w:val="00863E33"/>
    <w:rsid w:val="00867A25"/>
    <w:rsid w:val="009B3656"/>
    <w:rsid w:val="009B50A1"/>
    <w:rsid w:val="009B5E53"/>
    <w:rsid w:val="00AD316C"/>
    <w:rsid w:val="00B04853"/>
    <w:rsid w:val="00B4214B"/>
    <w:rsid w:val="00C3029F"/>
    <w:rsid w:val="00C800FF"/>
    <w:rsid w:val="00C87F7E"/>
    <w:rsid w:val="00CB5B45"/>
    <w:rsid w:val="00D110A6"/>
    <w:rsid w:val="00D4725D"/>
    <w:rsid w:val="00DA6640"/>
    <w:rsid w:val="00E92693"/>
    <w:rsid w:val="00F3371A"/>
    <w:rsid w:val="00F52ED0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F631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Белова Людмила Арсентьевна</cp:lastModifiedBy>
  <cp:revision>44</cp:revision>
  <cp:lastPrinted>2015-04-07T06:42:00Z</cp:lastPrinted>
  <dcterms:created xsi:type="dcterms:W3CDTF">2013-05-12T16:10:00Z</dcterms:created>
  <dcterms:modified xsi:type="dcterms:W3CDTF">2015-04-07T07:05:00Z</dcterms:modified>
</cp:coreProperties>
</file>